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25" w:rsidRDefault="00792325" w:rsidP="00E55D8F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  <w:bookmarkStart w:id="0" w:name="_GoBack"/>
      <w:bookmarkEnd w:id="0"/>
    </w:p>
    <w:p w:rsidR="00792325" w:rsidRDefault="00792325" w:rsidP="00E55D8F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E55D8F" w:rsidRDefault="00E55D8F" w:rsidP="00E55D8F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E55D8F" w:rsidRDefault="00E55D8F" w:rsidP="00E55D8F">
      <w:pPr>
        <w:tabs>
          <w:tab w:val="center" w:pos="5472"/>
        </w:tabs>
        <w:jc w:val="center"/>
        <w:rPr>
          <w:rFonts w:ascii="Californian FB" w:hAnsi="Californian FB" w:cs="Arial"/>
          <w:b/>
          <w:bCs/>
          <w:i/>
          <w:szCs w:val="20"/>
        </w:rPr>
      </w:pPr>
    </w:p>
    <w:p w:rsidR="00EB26E9" w:rsidRPr="00191BFD" w:rsidRDefault="00736A1E" w:rsidP="00E55D8F">
      <w:pPr>
        <w:tabs>
          <w:tab w:val="center" w:pos="5472"/>
        </w:tabs>
        <w:jc w:val="center"/>
        <w:rPr>
          <w:rFonts w:ascii="Californian FB" w:hAnsi="Californian FB" w:cs="Arial"/>
          <w:i/>
          <w:szCs w:val="20"/>
        </w:rPr>
      </w:pPr>
      <w:r>
        <w:rPr>
          <w:rFonts w:ascii="Californian FB" w:hAnsi="Californian FB" w:cs="Arial"/>
          <w:b/>
          <w:bCs/>
          <w:i/>
          <w:szCs w:val="20"/>
        </w:rPr>
        <w:t xml:space="preserve">2019 </w:t>
      </w:r>
      <w:r w:rsidR="00EB26E9" w:rsidRPr="00191BFD">
        <w:rPr>
          <w:rFonts w:ascii="Californian FB" w:hAnsi="Californian FB" w:cs="Arial"/>
          <w:b/>
          <w:bCs/>
          <w:i/>
          <w:szCs w:val="20"/>
        </w:rPr>
        <w:t>Science &amp; Engineering Fair SCORE SHEET</w:t>
      </w:r>
    </w:p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6300"/>
        <w:gridCol w:w="993"/>
        <w:gridCol w:w="994"/>
        <w:gridCol w:w="803"/>
        <w:gridCol w:w="1080"/>
        <w:gridCol w:w="1098"/>
      </w:tblGrid>
      <w:tr w:rsidR="00A254B2" w:rsidTr="00BD42AC">
        <w:trPr>
          <w:trHeight w:val="1088"/>
        </w:trPr>
        <w:tc>
          <w:tcPr>
            <w:tcW w:w="6300" w:type="dxa"/>
          </w:tcPr>
          <w:p w:rsidR="00A254B2" w:rsidRPr="00A74A68" w:rsidRDefault="00792325" w:rsidP="00EB26E9">
            <w:pPr>
              <w:pStyle w:val="NoSpacing"/>
              <w:spacing w:line="360" w:lineRule="auto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 xml:space="preserve">Name:  </w:t>
            </w:r>
          </w:p>
          <w:p w:rsidR="00792325" w:rsidRDefault="00A254B2" w:rsidP="00A254B2">
            <w:pPr>
              <w:pStyle w:val="NoSpacing"/>
              <w:spacing w:line="360" w:lineRule="auto"/>
              <w:rPr>
                <w:rFonts w:ascii="Californian FB" w:hAnsi="Californian FB"/>
                <w:b/>
                <w:sz w:val="20"/>
              </w:rPr>
            </w:pPr>
            <w:r w:rsidRPr="00A74A68">
              <w:rPr>
                <w:rFonts w:ascii="Californian FB" w:hAnsi="Californian FB"/>
                <w:b/>
                <w:sz w:val="20"/>
              </w:rPr>
              <w:t xml:space="preserve">Project Number:  </w:t>
            </w:r>
          </w:p>
          <w:p w:rsidR="00A254B2" w:rsidRPr="00A74A68" w:rsidRDefault="00A254B2" w:rsidP="001C727D">
            <w:pPr>
              <w:pStyle w:val="NoSpacing"/>
              <w:spacing w:line="360" w:lineRule="auto"/>
              <w:rPr>
                <w:rFonts w:ascii="Californian FB" w:hAnsi="Californian FB"/>
                <w:b/>
                <w:sz w:val="20"/>
              </w:rPr>
            </w:pPr>
            <w:r>
              <w:rPr>
                <w:rFonts w:ascii="Californian FB" w:hAnsi="Californian FB"/>
                <w:b/>
                <w:sz w:val="20"/>
              </w:rPr>
              <w:t xml:space="preserve"> </w:t>
            </w:r>
            <w:r w:rsidR="000E39CF">
              <w:rPr>
                <w:rFonts w:ascii="Californian FB" w:hAnsi="Californian FB"/>
                <w:b/>
                <w:sz w:val="20"/>
              </w:rPr>
              <w:t>Project Title:</w:t>
            </w:r>
            <w:r w:rsidR="00600955">
              <w:rPr>
                <w:rFonts w:ascii="Californian FB" w:hAnsi="Californian FB"/>
                <w:b/>
                <w:sz w:val="20"/>
              </w:rPr>
              <w:t xml:space="preserve">  </w:t>
            </w:r>
          </w:p>
        </w:tc>
        <w:tc>
          <w:tcPr>
            <w:tcW w:w="4968" w:type="dxa"/>
            <w:gridSpan w:val="5"/>
            <w:vAlign w:val="center"/>
          </w:tcPr>
          <w:p w:rsidR="00A254B2" w:rsidRDefault="00A254B2" w:rsidP="00A254B2">
            <w:pPr>
              <w:rPr>
                <w:rFonts w:ascii="Californian FB" w:hAnsi="Californian FB"/>
                <w:b/>
                <w:sz w:val="28"/>
              </w:rPr>
            </w:pPr>
            <w:r w:rsidRPr="00A254B2">
              <w:rPr>
                <w:rFonts w:ascii="Californian FB" w:hAnsi="Californian FB"/>
                <w:b/>
                <w:sz w:val="28"/>
              </w:rPr>
              <w:sym w:font="Symbol" w:char="F0FF"/>
            </w:r>
            <w:r w:rsidRPr="00A254B2">
              <w:rPr>
                <w:rFonts w:ascii="Californian FB" w:hAnsi="Californian FB"/>
                <w:b/>
                <w:sz w:val="28"/>
              </w:rPr>
              <w:t xml:space="preserve">  Project is a No Show</w:t>
            </w:r>
          </w:p>
          <w:p w:rsidR="00A254B2" w:rsidRDefault="00A254B2" w:rsidP="00A254B2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  <w:p w:rsidR="00A254B2" w:rsidRDefault="00A254B2" w:rsidP="00A254B2">
            <w:r w:rsidRPr="00A254B2">
              <w:rPr>
                <w:rFonts w:ascii="Californian FB" w:hAnsi="Californian FB"/>
                <w:b/>
                <w:sz w:val="28"/>
              </w:rPr>
              <w:sym w:font="Symbol" w:char="F0FF"/>
            </w:r>
            <w:r w:rsidRPr="00A254B2">
              <w:rPr>
                <w:rFonts w:ascii="Californian FB" w:hAnsi="Californian FB"/>
                <w:b/>
                <w:sz w:val="28"/>
              </w:rPr>
              <w:t xml:space="preserve">  </w:t>
            </w:r>
            <w:r>
              <w:rPr>
                <w:rFonts w:ascii="Californian FB" w:hAnsi="Californian FB"/>
                <w:b/>
                <w:sz w:val="28"/>
              </w:rPr>
              <w:t>Student did NOT attend interview</w:t>
            </w:r>
          </w:p>
        </w:tc>
      </w:tr>
      <w:tr w:rsidR="00EB26E9" w:rsidRPr="00EB26E9" w:rsidTr="00B20231">
        <w:tc>
          <w:tcPr>
            <w:tcW w:w="6300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Judging Criteria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Fair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Average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Good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Superior</w:t>
            </w:r>
          </w:p>
        </w:tc>
        <w:tc>
          <w:tcPr>
            <w:tcW w:w="1098" w:type="dxa"/>
            <w:shd w:val="clear" w:color="auto" w:fill="BFBFBF" w:themeFill="background1" w:themeFillShade="BF"/>
            <w:vAlign w:val="center"/>
          </w:tcPr>
          <w:p w:rsidR="00EB26E9" w:rsidRPr="00A74A68" w:rsidRDefault="00EB26E9" w:rsidP="00EB26E9">
            <w:pPr>
              <w:pStyle w:val="NoSpacing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A74A68">
              <w:rPr>
                <w:rFonts w:ascii="Californian FB" w:hAnsi="Californian FB"/>
                <w:b/>
                <w:sz w:val="20"/>
                <w:szCs w:val="20"/>
              </w:rPr>
              <w:t>Points Awarded</w:t>
            </w: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RESEARCH QUESTION 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Clear and focused purpose</w:t>
            </w:r>
          </w:p>
          <w:p w:rsidR="00EB26E9" w:rsidRPr="00E55D8F" w:rsidRDefault="00A74A68" w:rsidP="00EB26E9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Identifies</w:t>
            </w:r>
            <w:r w:rsidR="00EB26E9" w:rsidRPr="00E55D8F">
              <w:rPr>
                <w:rFonts w:ascii="Californian FB" w:hAnsi="Californian FB"/>
                <w:sz w:val="16"/>
                <w:szCs w:val="16"/>
              </w:rPr>
              <w:t xml:space="preserve"> contribution to field of study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Testable using scientific methods</w:t>
            </w:r>
          </w:p>
          <w:p w:rsidR="00EB26E9" w:rsidRPr="00E55D8F" w:rsidRDefault="00EB26E9" w:rsidP="00EB26E9">
            <w:pPr>
              <w:pStyle w:val="ListParagraph"/>
              <w:ind w:left="369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>~OR~</w:t>
            </w:r>
          </w:p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RESEARCH PROBLEM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Descript</w:t>
            </w:r>
            <w:r w:rsidR="00A74A68" w:rsidRPr="00E55D8F">
              <w:rPr>
                <w:rFonts w:ascii="Californian FB" w:hAnsi="Californian FB"/>
                <w:sz w:val="16"/>
                <w:szCs w:val="16"/>
              </w:rPr>
              <w:t>ion</w:t>
            </w:r>
            <w:r w:rsidRPr="00E55D8F">
              <w:rPr>
                <w:rFonts w:ascii="Californian FB" w:hAnsi="Californian FB"/>
                <w:sz w:val="16"/>
                <w:szCs w:val="16"/>
              </w:rPr>
              <w:t xml:space="preserve"> of a practical need or problem to be solved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Definition of criteria for pro</w:t>
            </w:r>
            <w:r w:rsidR="00A74A68" w:rsidRPr="00E55D8F">
              <w:rPr>
                <w:rFonts w:ascii="Californian FB" w:hAnsi="Californian FB"/>
                <w:sz w:val="16"/>
                <w:szCs w:val="16"/>
              </w:rPr>
              <w:t>po</w:t>
            </w:r>
            <w:r w:rsidRPr="00E55D8F">
              <w:rPr>
                <w:rFonts w:ascii="Californian FB" w:hAnsi="Californian FB"/>
                <w:sz w:val="16"/>
                <w:szCs w:val="16"/>
              </w:rPr>
              <w:t>sed solution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Explanation of constraints</w:t>
            </w:r>
          </w:p>
        </w:tc>
        <w:tc>
          <w:tcPr>
            <w:tcW w:w="993" w:type="dxa"/>
            <w:vAlign w:val="center"/>
          </w:tcPr>
          <w:p w:rsidR="00B20231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3 </w:t>
            </w:r>
          </w:p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4-6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7-8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9-10 points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DESIGN &amp; METHODOLOGY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Well-designed plan and data collection methods</w:t>
            </w:r>
          </w:p>
          <w:p w:rsidR="00EB26E9" w:rsidRPr="00E55D8F" w:rsidRDefault="00EB26E9" w:rsidP="00B20231">
            <w:pPr>
              <w:pStyle w:val="NoSpacing"/>
              <w:numPr>
                <w:ilvl w:val="0"/>
                <w:numId w:val="4"/>
              </w:numPr>
              <w:spacing w:line="360" w:lineRule="auto"/>
              <w:ind w:left="360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Variables and controls define</w:t>
            </w:r>
            <w:r w:rsidR="00A74A68" w:rsidRPr="00E55D8F">
              <w:rPr>
                <w:rFonts w:ascii="Californian FB" w:hAnsi="Californian FB"/>
                <w:sz w:val="16"/>
                <w:szCs w:val="16"/>
              </w:rPr>
              <w:t>d</w:t>
            </w:r>
            <w:r w:rsidRPr="00E55D8F">
              <w:rPr>
                <w:rFonts w:ascii="Californian FB" w:hAnsi="Californian FB"/>
                <w:sz w:val="16"/>
                <w:szCs w:val="16"/>
              </w:rPr>
              <w:t>, appropriated and complete</w:t>
            </w:r>
          </w:p>
          <w:p w:rsidR="00EB26E9" w:rsidRPr="00E55D8F" w:rsidRDefault="00EB26E9" w:rsidP="00B20231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>~OR~</w:t>
            </w:r>
          </w:p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DESIGN &amp; METHODOLOGY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Exploration of alternatives to answer need or problem</w:t>
            </w:r>
            <w:r w:rsidR="00721A8B" w:rsidRPr="00E55D8F">
              <w:rPr>
                <w:rFonts w:ascii="Californian FB" w:hAnsi="Californian FB"/>
                <w:sz w:val="16"/>
                <w:szCs w:val="16"/>
              </w:rPr>
              <w:t xml:space="preserve"> 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Identification of a solution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Development of a prototype/model</w:t>
            </w:r>
          </w:p>
        </w:tc>
        <w:tc>
          <w:tcPr>
            <w:tcW w:w="993" w:type="dxa"/>
            <w:vAlign w:val="center"/>
          </w:tcPr>
          <w:p w:rsid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7</w:t>
            </w:r>
          </w:p>
          <w:p w:rsidR="00B20231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8-11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12-13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14-15 points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III.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EXECUTION: DATA COLLECTION, ANALYSIS &amp; INTERPRETATION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Systematic data collection and analysis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Reproducibility of results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Appropriate application of mathematical and statistical methods</w:t>
            </w:r>
          </w:p>
          <w:p w:rsidR="00EB26E9" w:rsidRPr="00E55D8F" w:rsidRDefault="00A74A68" w:rsidP="00EB26E9">
            <w:pPr>
              <w:pStyle w:val="ListParagraph"/>
              <w:numPr>
                <w:ilvl w:val="0"/>
                <w:numId w:val="6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Sufficient data collected</w:t>
            </w:r>
            <w:r w:rsidR="00EB26E9" w:rsidRPr="00E55D8F">
              <w:rPr>
                <w:rFonts w:ascii="Californian FB" w:hAnsi="Californian FB"/>
                <w:sz w:val="16"/>
                <w:szCs w:val="16"/>
              </w:rPr>
              <w:t xml:space="preserve"> to support interpretation and conclusions</w:t>
            </w:r>
          </w:p>
          <w:p w:rsidR="00EB26E9" w:rsidRPr="00E55D8F" w:rsidRDefault="00EB26E9" w:rsidP="00B20231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>~OR~</w:t>
            </w:r>
          </w:p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III.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EXECUTION: CONSTRUCTION &amp; TESTING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Prototype demonstrate</w:t>
            </w:r>
            <w:r w:rsidR="00A74A68" w:rsidRPr="00E55D8F">
              <w:rPr>
                <w:rFonts w:ascii="Californian FB" w:hAnsi="Californian FB"/>
                <w:sz w:val="16"/>
                <w:szCs w:val="16"/>
              </w:rPr>
              <w:t>s</w:t>
            </w:r>
            <w:r w:rsidRPr="00E55D8F">
              <w:rPr>
                <w:rFonts w:ascii="Californian FB" w:hAnsi="Californian FB"/>
                <w:sz w:val="16"/>
                <w:szCs w:val="16"/>
              </w:rPr>
              <w:t xml:space="preserve"> intended design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Prototype has been tested in multiple conditions/trials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7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Prototype demonstrate engineering skill and completeness</w:t>
            </w:r>
          </w:p>
        </w:tc>
        <w:tc>
          <w:tcPr>
            <w:tcW w:w="99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12 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13-16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17-18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19-20 points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4E3241" w:rsidTr="00B20231">
        <w:tc>
          <w:tcPr>
            <w:tcW w:w="6300" w:type="dxa"/>
          </w:tcPr>
          <w:p w:rsidR="004E3241" w:rsidRPr="00E55D8F" w:rsidRDefault="004E3241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E3241" w:rsidRDefault="004E324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4E3241" w:rsidRDefault="004E324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E3241" w:rsidRDefault="004E324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E3241" w:rsidRDefault="004E324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:rsidR="004E3241" w:rsidRPr="00EB26E9" w:rsidRDefault="004E3241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IV.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CREATIVITY</w:t>
            </w:r>
          </w:p>
          <w:p w:rsidR="00B20231" w:rsidRPr="00E55D8F" w:rsidRDefault="00EB26E9" w:rsidP="00B20231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Project demonstrates significant creativity/originality/inventiveness in one or more of the above criteria</w:t>
            </w:r>
          </w:p>
          <w:p w:rsidR="00EB26E9" w:rsidRPr="00E55D8F" w:rsidRDefault="00B20231" w:rsidP="00B20231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 w:cs="Arial"/>
                <w:sz w:val="16"/>
                <w:szCs w:val="16"/>
                <w:lang w:val="en"/>
              </w:rPr>
              <w:t>A creative project demonstrates imagination and inventiveness.  Such projects often offer different perspectives that open up new possibilities or new alternatives.  Judges should place emphasis on research outcomes in evaluating creativity. </w:t>
            </w:r>
          </w:p>
        </w:tc>
        <w:tc>
          <w:tcPr>
            <w:tcW w:w="993" w:type="dxa"/>
            <w:vAlign w:val="center"/>
          </w:tcPr>
          <w:p w:rsidR="00B20231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12 </w:t>
            </w:r>
          </w:p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13-16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17-18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19-20 points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V-a.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PRESENTATION – POSTER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Logical organization of material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Clarity of graphics and legends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369"/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Supporting documentation well selected and displayed</w:t>
            </w:r>
          </w:p>
        </w:tc>
        <w:tc>
          <w:tcPr>
            <w:tcW w:w="993" w:type="dxa"/>
            <w:vAlign w:val="center"/>
          </w:tcPr>
          <w:p w:rsidR="00B20231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3 </w:t>
            </w:r>
          </w:p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4-6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7-8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9-10 points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c>
          <w:tcPr>
            <w:tcW w:w="6300" w:type="dxa"/>
          </w:tcPr>
          <w:p w:rsidR="00EB26E9" w:rsidRPr="00E55D8F" w:rsidRDefault="001960C8" w:rsidP="00EB26E9">
            <w:pPr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b/>
                <w:sz w:val="16"/>
                <w:szCs w:val="16"/>
              </w:rPr>
              <w:t xml:space="preserve">V-b.  </w:t>
            </w:r>
            <w:r w:rsidR="00EB26E9" w:rsidRPr="00E55D8F">
              <w:rPr>
                <w:rFonts w:ascii="Californian FB" w:hAnsi="Californian FB"/>
                <w:b/>
                <w:sz w:val="16"/>
                <w:szCs w:val="16"/>
              </w:rPr>
              <w:t>PRESENTATION – INTERVIEW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Clear, concise</w:t>
            </w:r>
            <w:r w:rsidR="001960C8" w:rsidRPr="00E55D8F">
              <w:rPr>
                <w:rFonts w:ascii="Californian FB" w:hAnsi="Californian FB"/>
                <w:sz w:val="16"/>
                <w:szCs w:val="16"/>
              </w:rPr>
              <w:t>,</w:t>
            </w:r>
            <w:r w:rsidRPr="00E55D8F">
              <w:rPr>
                <w:rFonts w:ascii="Californian FB" w:hAnsi="Californian FB"/>
                <w:sz w:val="16"/>
                <w:szCs w:val="16"/>
              </w:rPr>
              <w:t xml:space="preserve"> thoughtful responses to questions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Understanding of basic science relevant to project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Understanding of interpretation and limitations of results and conclusion</w:t>
            </w:r>
            <w:r w:rsidR="001960C8" w:rsidRPr="00E55D8F">
              <w:rPr>
                <w:rFonts w:ascii="Californian FB" w:hAnsi="Californian FB"/>
                <w:sz w:val="16"/>
                <w:szCs w:val="16"/>
              </w:rPr>
              <w:t>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Degree of independence in conducting project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Recognition of potential impact in science, society and/or economics</w:t>
            </w:r>
          </w:p>
          <w:p w:rsidR="00EB26E9" w:rsidRPr="00E55D8F" w:rsidRDefault="00EB26E9" w:rsidP="00EB26E9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Quality of ideas for further research</w:t>
            </w:r>
          </w:p>
          <w:p w:rsidR="00EB26E9" w:rsidRPr="00E55D8F" w:rsidRDefault="00EB26E9" w:rsidP="00C613FB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Californian FB" w:hAnsi="Californian FB"/>
                <w:b/>
                <w:sz w:val="16"/>
                <w:szCs w:val="16"/>
              </w:rPr>
            </w:pPr>
            <w:r w:rsidRPr="00E55D8F">
              <w:rPr>
                <w:rFonts w:ascii="Californian FB" w:hAnsi="Californian FB"/>
                <w:sz w:val="16"/>
                <w:szCs w:val="16"/>
              </w:rPr>
              <w:t>For team projects: contribution</w:t>
            </w:r>
            <w:r w:rsidR="001960C8" w:rsidRPr="00E55D8F">
              <w:rPr>
                <w:rFonts w:ascii="Californian FB" w:hAnsi="Californian FB"/>
                <w:sz w:val="16"/>
                <w:szCs w:val="16"/>
              </w:rPr>
              <w:t>s to and understanding</w:t>
            </w:r>
            <w:r w:rsidRPr="00E55D8F">
              <w:rPr>
                <w:rFonts w:ascii="Californian FB" w:hAnsi="Californian FB"/>
                <w:sz w:val="16"/>
                <w:szCs w:val="16"/>
              </w:rPr>
              <w:t xml:space="preserve"> of project by all members</w:t>
            </w:r>
          </w:p>
        </w:tc>
        <w:tc>
          <w:tcPr>
            <w:tcW w:w="99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15-16 points</w:t>
            </w:r>
          </w:p>
        </w:tc>
        <w:tc>
          <w:tcPr>
            <w:tcW w:w="994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17-21 points</w:t>
            </w:r>
          </w:p>
        </w:tc>
        <w:tc>
          <w:tcPr>
            <w:tcW w:w="803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22-23 points</w:t>
            </w:r>
          </w:p>
        </w:tc>
        <w:tc>
          <w:tcPr>
            <w:tcW w:w="1080" w:type="dxa"/>
            <w:vAlign w:val="center"/>
          </w:tcPr>
          <w:p w:rsidR="00EB26E9" w:rsidRPr="00EB26E9" w:rsidRDefault="00B20231" w:rsidP="00B20231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24-25 points</w:t>
            </w:r>
          </w:p>
        </w:tc>
        <w:tc>
          <w:tcPr>
            <w:tcW w:w="1098" w:type="dxa"/>
            <w:tcBorders>
              <w:bottom w:val="thickThinMediumGap" w:sz="24" w:space="0" w:color="auto"/>
            </w:tcBorders>
            <w:shd w:val="clear" w:color="auto" w:fill="F2F2F2" w:themeFill="background1" w:themeFillShade="F2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EB26E9" w:rsidTr="00B20231">
        <w:trPr>
          <w:trHeight w:val="663"/>
        </w:trPr>
        <w:tc>
          <w:tcPr>
            <w:tcW w:w="10170" w:type="dxa"/>
            <w:gridSpan w:val="5"/>
            <w:tcBorders>
              <w:right w:val="thickThinMediumGap" w:sz="24" w:space="0" w:color="auto"/>
            </w:tcBorders>
            <w:shd w:val="clear" w:color="auto" w:fill="BFBFBF" w:themeFill="background1" w:themeFillShade="BF"/>
            <w:vAlign w:val="center"/>
          </w:tcPr>
          <w:p w:rsidR="00EB26E9" w:rsidRDefault="00EB26E9" w:rsidP="00B20231">
            <w:pPr>
              <w:pStyle w:val="NoSpacing"/>
              <w:jc w:val="right"/>
              <w:rPr>
                <w:rFonts w:ascii="Californian FB" w:hAnsi="Californian FB"/>
                <w:b/>
                <w:sz w:val="18"/>
              </w:rPr>
            </w:pPr>
            <w:r>
              <w:rPr>
                <w:rFonts w:ascii="Californian FB" w:hAnsi="Californian FB"/>
                <w:b/>
                <w:sz w:val="18"/>
              </w:rPr>
              <w:t>Total Score (100 points maximum)</w:t>
            </w:r>
          </w:p>
          <w:p w:rsidR="00B20231" w:rsidRPr="00EB26E9" w:rsidRDefault="00B20231" w:rsidP="00B20231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18"/>
              </w:rPr>
              <w:t>Judges’ Initials ________________________/______________________________</w:t>
            </w:r>
          </w:p>
        </w:tc>
        <w:tc>
          <w:tcPr>
            <w:tcW w:w="109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</w:tcPr>
          <w:p w:rsidR="00EB26E9" w:rsidRPr="00EB26E9" w:rsidRDefault="00EB26E9" w:rsidP="00EB26E9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246CF2" w:rsidRDefault="00246CF2"/>
    <w:p w:rsidR="00B20231" w:rsidRDefault="00B20231" w:rsidP="00B20231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Turn in completed form to the </w:t>
      </w:r>
      <w:r w:rsidRPr="00C613FB">
        <w:rPr>
          <w:rFonts w:ascii="Californian FB" w:hAnsi="Californian FB"/>
          <w:b/>
        </w:rPr>
        <w:t>Judging Table</w:t>
      </w:r>
      <w:r>
        <w:rPr>
          <w:rFonts w:ascii="Californian FB" w:hAnsi="Californian FB"/>
        </w:rPr>
        <w:t xml:space="preserve">.  </w:t>
      </w:r>
    </w:p>
    <w:p w:rsidR="00792325" w:rsidRDefault="00792325" w:rsidP="00B20231">
      <w:pPr>
        <w:pStyle w:val="NoSpacing"/>
        <w:jc w:val="center"/>
        <w:rPr>
          <w:rFonts w:ascii="Californian FB" w:hAnsi="Californian FB"/>
        </w:rPr>
      </w:pPr>
    </w:p>
    <w:p w:rsidR="00B20231" w:rsidRPr="00B20231" w:rsidRDefault="00E55D8F" w:rsidP="00B20231">
      <w:pPr>
        <w:pStyle w:val="NoSpacing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PLEASE </w:t>
      </w:r>
      <w:r w:rsidR="00B20231">
        <w:rPr>
          <w:rFonts w:ascii="Californian FB" w:hAnsi="Californian FB"/>
        </w:rPr>
        <w:t>DO NOT LEAVE ANY REFERENCE TO SCORES ON PROJECTS.</w:t>
      </w:r>
    </w:p>
    <w:sectPr w:rsidR="00B20231" w:rsidRPr="00B20231" w:rsidSect="00246CF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06" w:rsidRDefault="003D4906" w:rsidP="009600B3">
      <w:r>
        <w:separator/>
      </w:r>
    </w:p>
  </w:endnote>
  <w:endnote w:type="continuationSeparator" w:id="0">
    <w:p w:rsidR="003D4906" w:rsidRDefault="003D4906" w:rsidP="009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06" w:rsidRDefault="003D4906" w:rsidP="009600B3">
      <w:r>
        <w:separator/>
      </w:r>
    </w:p>
  </w:footnote>
  <w:footnote w:type="continuationSeparator" w:id="0">
    <w:p w:rsidR="003D4906" w:rsidRDefault="003D4906" w:rsidP="0096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E6B"/>
    <w:multiLevelType w:val="hybridMultilevel"/>
    <w:tmpl w:val="B5F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7B9"/>
    <w:multiLevelType w:val="hybridMultilevel"/>
    <w:tmpl w:val="D35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570F"/>
    <w:multiLevelType w:val="hybridMultilevel"/>
    <w:tmpl w:val="45C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0C6"/>
    <w:multiLevelType w:val="hybridMultilevel"/>
    <w:tmpl w:val="9418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60A3"/>
    <w:multiLevelType w:val="hybridMultilevel"/>
    <w:tmpl w:val="399E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3A31"/>
    <w:multiLevelType w:val="hybridMultilevel"/>
    <w:tmpl w:val="31B6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B1A31"/>
    <w:multiLevelType w:val="hybridMultilevel"/>
    <w:tmpl w:val="4F4E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4A79"/>
    <w:multiLevelType w:val="hybridMultilevel"/>
    <w:tmpl w:val="EF0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D84"/>
    <w:rsid w:val="0001115F"/>
    <w:rsid w:val="000662C4"/>
    <w:rsid w:val="000E39CF"/>
    <w:rsid w:val="00150F47"/>
    <w:rsid w:val="00186F1B"/>
    <w:rsid w:val="00191BFD"/>
    <w:rsid w:val="001960C8"/>
    <w:rsid w:val="001C727D"/>
    <w:rsid w:val="00246CF2"/>
    <w:rsid w:val="00271D84"/>
    <w:rsid w:val="002E53C2"/>
    <w:rsid w:val="002F2E5E"/>
    <w:rsid w:val="00304068"/>
    <w:rsid w:val="00356B53"/>
    <w:rsid w:val="00371F44"/>
    <w:rsid w:val="003939F9"/>
    <w:rsid w:val="003D0562"/>
    <w:rsid w:val="003D4906"/>
    <w:rsid w:val="003E4864"/>
    <w:rsid w:val="004579B9"/>
    <w:rsid w:val="00470457"/>
    <w:rsid w:val="004E3241"/>
    <w:rsid w:val="005F2A4A"/>
    <w:rsid w:val="00600955"/>
    <w:rsid w:val="00721A8B"/>
    <w:rsid w:val="00736A1E"/>
    <w:rsid w:val="0077142E"/>
    <w:rsid w:val="00792325"/>
    <w:rsid w:val="00896FCF"/>
    <w:rsid w:val="009600B3"/>
    <w:rsid w:val="009A0FFA"/>
    <w:rsid w:val="009A4AD1"/>
    <w:rsid w:val="00A254B2"/>
    <w:rsid w:val="00A74A68"/>
    <w:rsid w:val="00B00758"/>
    <w:rsid w:val="00B20231"/>
    <w:rsid w:val="00B22A65"/>
    <w:rsid w:val="00B718DF"/>
    <w:rsid w:val="00BC662E"/>
    <w:rsid w:val="00BD42AC"/>
    <w:rsid w:val="00C02A11"/>
    <w:rsid w:val="00C43387"/>
    <w:rsid w:val="00C56E1C"/>
    <w:rsid w:val="00C613FB"/>
    <w:rsid w:val="00C91289"/>
    <w:rsid w:val="00CF2815"/>
    <w:rsid w:val="00D06159"/>
    <w:rsid w:val="00D3582C"/>
    <w:rsid w:val="00DA3982"/>
    <w:rsid w:val="00DE5034"/>
    <w:rsid w:val="00E55D8F"/>
    <w:rsid w:val="00E97BF6"/>
    <w:rsid w:val="00EB26E9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72F6408"/>
  <w15:docId w15:val="{2054B984-7481-4563-BD42-28FDE58B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5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B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B3"/>
    <w:rPr>
      <w:rFonts w:ascii="Arial" w:eastAsia="Times New Roman" w:hAnsi="Arial" w:cs="Times New Roman"/>
      <w:sz w:val="24"/>
      <w:szCs w:val="24"/>
    </w:rPr>
  </w:style>
  <w:style w:type="paragraph" w:customStyle="1" w:styleId="unknownstyle">
    <w:name w:val="unknown style"/>
    <w:rsid w:val="00356B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Ford</dc:creator>
  <cp:lastModifiedBy>Katrina Springer</cp:lastModifiedBy>
  <cp:revision>3</cp:revision>
  <cp:lastPrinted>2018-08-16T14:46:00Z</cp:lastPrinted>
  <dcterms:created xsi:type="dcterms:W3CDTF">2018-08-24T14:07:00Z</dcterms:created>
  <dcterms:modified xsi:type="dcterms:W3CDTF">2018-08-24T14:07:00Z</dcterms:modified>
</cp:coreProperties>
</file>