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3"/>
        <w:gridCol w:w="2197"/>
        <w:gridCol w:w="1184"/>
        <w:gridCol w:w="2495"/>
        <w:gridCol w:w="111"/>
        <w:gridCol w:w="1182"/>
        <w:gridCol w:w="36"/>
        <w:gridCol w:w="36"/>
        <w:gridCol w:w="36"/>
      </w:tblGrid>
      <w:tr w:rsidR="003F7FBA" w:rsidRPr="003F7FBA" w14:paraId="1E96389F" w14:textId="77777777" w:rsidTr="003F7FBA">
        <w:trPr>
          <w:gridAfter w:val="6"/>
          <w:trHeight w:val="1065"/>
        </w:trPr>
        <w:tc>
          <w:tcPr>
            <w:tcW w:w="19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6EF759" w14:textId="7ADB90A5" w:rsidR="003F7FBA" w:rsidRPr="003F7FBA" w:rsidRDefault="003F7FBA" w:rsidP="003F7FBA">
            <w:pPr>
              <w:rPr>
                <w:rFonts w:ascii="Calibri" w:eastAsia="Times New Roman" w:hAnsi="Calibri" w:cs="Calibri"/>
                <w:b/>
                <w:bCs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br/>
            </w:r>
            <w:r w:rsidRPr="003F7FBA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bdr w:val="none" w:sz="0" w:space="0" w:color="auto" w:frame="1"/>
              </w:rPr>
              <w:t>2022 RSCA</w:t>
            </w:r>
            <w:r w:rsidRPr="003F7FBA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 w:rsidRPr="003F7FBA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bdr w:val="none" w:sz="0" w:space="0" w:color="auto" w:frame="1"/>
              </w:rPr>
              <w:t>MS GOLF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13F476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</w:tr>
      <w:tr w:rsidR="003F7FBA" w:rsidRPr="003F7FBA" w14:paraId="3C07B820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06F8DE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860C9B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9E5361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F16524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C1D2B2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BCCE7C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4A1A07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D5541C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08A0A5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F7FBA" w:rsidRPr="003F7FBA" w14:paraId="6C2A856C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2F89D5" w14:textId="77777777" w:rsidR="003F7FBA" w:rsidRPr="003F7FBA" w:rsidRDefault="003F7FBA" w:rsidP="003F7FBA">
            <w:pPr>
              <w:rPr>
                <w:rFonts w:ascii="Calibri" w:eastAsia="Times New Roman" w:hAnsi="Calibri" w:cs="Calibri"/>
                <w:b/>
                <w:bCs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bdr w:val="none" w:sz="0" w:space="0" w:color="auto" w:frame="1"/>
              </w:rPr>
              <w:t>DATE: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C75A91" w14:textId="77777777" w:rsidR="003F7FBA" w:rsidRPr="003F7FBA" w:rsidRDefault="003F7FBA" w:rsidP="003F7FBA">
            <w:pPr>
              <w:rPr>
                <w:rFonts w:ascii="Calibri" w:eastAsia="Times New Roman" w:hAnsi="Calibri" w:cs="Calibri"/>
                <w:b/>
                <w:bCs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bdr w:val="none" w:sz="0" w:space="0" w:color="auto" w:frame="1"/>
              </w:rPr>
              <w:t>OPPONENT: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EA2A44" w14:textId="77777777" w:rsidR="003F7FBA" w:rsidRPr="003F7FBA" w:rsidRDefault="003F7FBA" w:rsidP="003F7FBA">
            <w:pPr>
              <w:rPr>
                <w:rFonts w:ascii="Calibri" w:eastAsia="Times New Roman" w:hAnsi="Calibri" w:cs="Calibri"/>
                <w:b/>
                <w:bCs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bdr w:val="none" w:sz="0" w:space="0" w:color="auto" w:frame="1"/>
              </w:rPr>
              <w:t>LOCATION: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645861" w14:textId="77777777" w:rsidR="003F7FBA" w:rsidRPr="003F7FBA" w:rsidRDefault="003F7FBA" w:rsidP="003F7FBA">
            <w:pPr>
              <w:rPr>
                <w:rFonts w:ascii="Calibri" w:eastAsia="Times New Roman" w:hAnsi="Calibri" w:cs="Calibri"/>
                <w:b/>
                <w:bCs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bdr w:val="none" w:sz="0" w:space="0" w:color="auto" w:frame="1"/>
              </w:rPr>
              <w:t>TIME: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9F6DBB" w14:textId="77777777" w:rsidR="003F7FBA" w:rsidRPr="003F7FBA" w:rsidRDefault="003F7FBA" w:rsidP="003F7FBA">
            <w:pPr>
              <w:rPr>
                <w:rFonts w:ascii="Calibri" w:eastAsia="Times New Roman" w:hAnsi="Calibri" w:cs="Calibri"/>
                <w:b/>
                <w:bCs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419FBC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99D26E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3F7FBA" w:rsidRPr="003F7FBA" w14:paraId="608BB050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D7AAB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8-Mar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67C477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Creekside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E8FAFA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F0F1F4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Hickory Hill GC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7F1320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4:00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0DABA3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7E4D2D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63A3B2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sz w:val="48"/>
                <w:szCs w:val="48"/>
              </w:rPr>
            </w:pPr>
          </w:p>
        </w:tc>
      </w:tr>
      <w:tr w:rsidR="003F7FBA" w:rsidRPr="003F7FBA" w14:paraId="220CE0FE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F7E64B" w14:textId="48F851A1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4-</w:t>
            </w: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Mar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4AC766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proofErr w:type="spellStart"/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Skipstone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D0936E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B4DB13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Hickory Hill GC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4521E6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4:00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323EA9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9AA586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CCCE23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F7FBA" w:rsidRPr="003F7FBA" w14:paraId="29242253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2046AA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21-Mar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43D227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Mary-Persons (JV)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E21FAD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Forsyth GC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5ECD7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BBC866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03D829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884DFA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F7FBA" w:rsidRPr="003F7FBA" w14:paraId="50D34E9B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458DF6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29-Mar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63FEF9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proofErr w:type="spellStart"/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Skipstone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393972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5DC3F3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Heron Bay GC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330C95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7678A9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FFBEA3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416BDA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F7FBA" w:rsidRPr="003F7FBA" w14:paraId="7E1C9AEA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7B63ED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14-Apr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B57035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KONOS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9E9DC9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17FDAA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Flat Creek GC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6B2DD6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  <w:bdr w:val="none" w:sz="0" w:space="0" w:color="auto" w:frame="1"/>
              </w:rPr>
              <w:t>2:00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CA44BB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767171" w:themeColor="background2" w:themeShade="8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BB998A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FE3AA5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color w:val="767171" w:themeColor="background2" w:themeShade="80"/>
                <w:sz w:val="48"/>
                <w:szCs w:val="48"/>
              </w:rPr>
            </w:pPr>
          </w:p>
        </w:tc>
      </w:tr>
      <w:tr w:rsidR="003F7FBA" w:rsidRPr="003F7FBA" w14:paraId="3DB2E352" w14:textId="77777777" w:rsidTr="003F7FBA">
        <w:trPr>
          <w:trHeight w:val="28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6FEE15" w14:textId="77777777" w:rsidR="003F7FBA" w:rsidRPr="003F7FBA" w:rsidRDefault="003F7FBA" w:rsidP="003F7FBA">
            <w:pPr>
              <w:jc w:val="right"/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1-May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0D64D6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State Tournament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E22AFA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978C5E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F0B9EF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  <w:r w:rsidRPr="003F7FBA">
              <w:rPr>
                <w:rFonts w:ascii="Calibri" w:eastAsia="Times New Roman" w:hAnsi="Calibri" w:cs="Calibri"/>
                <w:color w:val="000000"/>
                <w:sz w:val="48"/>
                <w:szCs w:val="48"/>
                <w:bdr w:val="none" w:sz="0" w:space="0" w:color="auto" w:frame="1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19B9C1" w14:textId="77777777" w:rsidR="003F7FBA" w:rsidRPr="003F7FBA" w:rsidRDefault="003F7FBA" w:rsidP="003F7FBA">
            <w:pPr>
              <w:rPr>
                <w:rFonts w:ascii="Calibri" w:eastAsia="Times New Roman" w:hAnsi="Calibri" w:cs="Calibri"/>
                <w:color w:val="32313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F7CFDF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EE5EAC" w14:textId="77777777" w:rsidR="003F7FBA" w:rsidRPr="003F7FBA" w:rsidRDefault="003F7FBA" w:rsidP="003F7FBA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14:paraId="12C79DEE" w14:textId="77777777" w:rsidR="003F7FBA" w:rsidRPr="003F7FBA" w:rsidRDefault="003F7FBA" w:rsidP="003F7FBA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3F7FBA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499ED266" w14:textId="77777777" w:rsidR="00382849" w:rsidRDefault="00382849"/>
    <w:sectPr w:rsidR="0038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BA"/>
    <w:rsid w:val="00382849"/>
    <w:rsid w:val="003F7FBA"/>
    <w:rsid w:val="004B04C1"/>
    <w:rsid w:val="008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5AB9"/>
  <w15:chartTrackingRefBased/>
  <w15:docId w15:val="{242AD012-D870-8447-9718-3128863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F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5mk16wzxn">
    <w:name w:val="mark5mk16wzxn"/>
    <w:basedOn w:val="DefaultParagraphFont"/>
    <w:rsid w:val="003F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94954D-EDBB-EC4E-8788-8AE30C21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 Albrecht</dc:creator>
  <cp:keywords/>
  <dc:description/>
  <cp:lastModifiedBy>Marlee Albrecht</cp:lastModifiedBy>
  <cp:revision>1</cp:revision>
  <dcterms:created xsi:type="dcterms:W3CDTF">2022-03-22T14:57:00Z</dcterms:created>
  <dcterms:modified xsi:type="dcterms:W3CDTF">2022-03-22T15:01:00Z</dcterms:modified>
</cp:coreProperties>
</file>